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02" w:rsidRPr="008B7822" w:rsidRDefault="000F7702" w:rsidP="001C5A66">
      <w:pPr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0F7702" w:rsidRDefault="000F7702" w:rsidP="001C5A66">
      <w:pPr>
        <w:jc w:val="right"/>
        <w:rPr>
          <w:b/>
          <w:bCs/>
        </w:rPr>
      </w:pPr>
      <w:r>
        <w:rPr>
          <w:b/>
          <w:bCs/>
        </w:rPr>
        <w:t>к приказом ГОБУЗ «ЦГКБ»</w:t>
      </w:r>
    </w:p>
    <w:p w:rsidR="000F7702" w:rsidRDefault="000F7702" w:rsidP="001C5A66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Pr="008A464E">
        <w:rPr>
          <w:b/>
          <w:bCs/>
          <w:u w:val="single"/>
        </w:rPr>
        <w:t xml:space="preserve">31.07.2013  </w:t>
      </w:r>
      <w:r>
        <w:rPr>
          <w:b/>
          <w:bCs/>
        </w:rPr>
        <w:t xml:space="preserve">  №</w:t>
      </w:r>
      <w:r w:rsidRPr="008A464E">
        <w:rPr>
          <w:b/>
          <w:bCs/>
          <w:u w:val="single"/>
        </w:rPr>
        <w:t xml:space="preserve"> 239</w:t>
      </w:r>
      <w:r>
        <w:rPr>
          <w:b/>
          <w:bCs/>
        </w:rPr>
        <w:t xml:space="preserve">  </w:t>
      </w:r>
    </w:p>
    <w:p w:rsidR="000F7702" w:rsidRPr="00172012" w:rsidRDefault="000F7702" w:rsidP="00E4029C">
      <w:pPr>
        <w:jc w:val="center"/>
        <w:rPr>
          <w:b/>
          <w:bCs/>
        </w:rPr>
      </w:pPr>
      <w:r w:rsidRPr="00172012">
        <w:rPr>
          <w:b/>
          <w:bCs/>
        </w:rPr>
        <w:t xml:space="preserve">План </w:t>
      </w:r>
    </w:p>
    <w:p w:rsidR="000F7702" w:rsidRPr="00172012" w:rsidRDefault="000F7702" w:rsidP="00E4029C">
      <w:pPr>
        <w:jc w:val="center"/>
        <w:rPr>
          <w:b/>
          <w:bCs/>
        </w:rPr>
      </w:pPr>
      <w:r>
        <w:rPr>
          <w:b/>
          <w:bCs/>
        </w:rPr>
        <w:t>м</w:t>
      </w:r>
      <w:r w:rsidRPr="00172012">
        <w:rPr>
          <w:b/>
          <w:bCs/>
        </w:rPr>
        <w:t xml:space="preserve">ероприятий по </w:t>
      </w:r>
      <w:r>
        <w:rPr>
          <w:b/>
          <w:bCs/>
        </w:rPr>
        <w:t>противодействию коррупции</w:t>
      </w:r>
      <w:r w:rsidRPr="00172012">
        <w:rPr>
          <w:b/>
          <w:bCs/>
        </w:rPr>
        <w:t xml:space="preserve"> и антикоррупционной пропаганде </w:t>
      </w:r>
      <w:r>
        <w:rPr>
          <w:b/>
          <w:bCs/>
        </w:rPr>
        <w:t>в</w:t>
      </w:r>
      <w:r w:rsidRPr="00172012">
        <w:rPr>
          <w:b/>
          <w:bCs/>
        </w:rPr>
        <w:t xml:space="preserve"> </w:t>
      </w:r>
    </w:p>
    <w:p w:rsidR="000F7702" w:rsidRPr="00172012" w:rsidRDefault="000F7702" w:rsidP="00E4029C">
      <w:pPr>
        <w:jc w:val="center"/>
        <w:rPr>
          <w:b/>
          <w:bCs/>
        </w:rPr>
      </w:pPr>
      <w:r w:rsidRPr="00172012">
        <w:rPr>
          <w:b/>
          <w:bCs/>
        </w:rPr>
        <w:t>Г</w:t>
      </w:r>
      <w:r>
        <w:rPr>
          <w:b/>
          <w:bCs/>
        </w:rPr>
        <w:t xml:space="preserve">ОБУЗ «Центральная городская клиническая больница» </w:t>
      </w:r>
      <w:r w:rsidRPr="00172012">
        <w:rPr>
          <w:b/>
          <w:bCs/>
        </w:rPr>
        <w:t>на 201</w:t>
      </w:r>
      <w:r>
        <w:rPr>
          <w:b/>
          <w:bCs/>
        </w:rPr>
        <w:t>3</w:t>
      </w:r>
      <w:r w:rsidRPr="00172012">
        <w:rPr>
          <w:b/>
          <w:bCs/>
        </w:rPr>
        <w:t>-201</w:t>
      </w:r>
      <w:r>
        <w:rPr>
          <w:b/>
          <w:bCs/>
        </w:rPr>
        <w:t>5</w:t>
      </w:r>
      <w:r w:rsidRPr="00172012">
        <w:rPr>
          <w:b/>
          <w:bCs/>
        </w:rPr>
        <w:t>гг.</w:t>
      </w:r>
    </w:p>
    <w:p w:rsidR="000F7702" w:rsidRPr="006776F3" w:rsidRDefault="000F7702" w:rsidP="00E4029C">
      <w:pPr>
        <w:jc w:val="center"/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3060"/>
        <w:gridCol w:w="2340"/>
        <w:gridCol w:w="2700"/>
      </w:tblGrid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 w:rsidRPr="006776F3">
              <w:t>№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center"/>
            </w:pPr>
            <w:r w:rsidRPr="006776F3">
              <w:t>Наименование мероприятия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 w:rsidRPr="006776F3">
              <w:t>Исполнитель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 w:rsidRPr="006776F3">
              <w:t>Срок исполнения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 w:rsidRPr="006776F3">
              <w:t>Примеча</w:t>
            </w:r>
            <w:r>
              <w:t>н</w:t>
            </w:r>
            <w:r w:rsidRPr="006776F3">
              <w:t>ие</w:t>
            </w:r>
          </w:p>
        </w:tc>
      </w:tr>
      <w:tr w:rsidR="000F7702" w:rsidRPr="006776F3">
        <w:tc>
          <w:tcPr>
            <w:tcW w:w="15300" w:type="dxa"/>
            <w:gridSpan w:val="5"/>
          </w:tcPr>
          <w:p w:rsidR="000F7702" w:rsidRPr="006776F3" w:rsidRDefault="000F7702" w:rsidP="000F032C">
            <w:pPr>
              <w:jc w:val="both"/>
            </w:pPr>
            <w:r w:rsidRPr="006776F3">
              <w:t xml:space="preserve">1. </w:t>
            </w:r>
            <w:r>
              <w:t>О</w:t>
            </w:r>
            <w:r w:rsidRPr="006776F3">
              <w:t xml:space="preserve">рганизационное обеспечение противодействия коррупции в сфере деятельности </w:t>
            </w:r>
            <w:r>
              <w:t>ГОБУЗ «ЦГКБ»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 w:rsidRPr="006776F3">
              <w:t>1.1.</w:t>
            </w:r>
          </w:p>
        </w:tc>
        <w:tc>
          <w:tcPr>
            <w:tcW w:w="6564" w:type="dxa"/>
          </w:tcPr>
          <w:p w:rsidR="000F7702" w:rsidRPr="006776F3" w:rsidRDefault="000F7702" w:rsidP="000F032C">
            <w:pPr>
              <w:jc w:val="both"/>
            </w:pPr>
            <w:r w:rsidRPr="006776F3">
              <w:t>Разработка и введение в действие п</w:t>
            </w:r>
            <w:r>
              <w:t>лана</w:t>
            </w:r>
            <w:r w:rsidRPr="006776F3">
              <w:t xml:space="preserve"> по </w:t>
            </w:r>
            <w:r>
              <w:t>противодействию</w:t>
            </w:r>
            <w:r w:rsidRPr="006776F3">
              <w:t xml:space="preserve"> </w:t>
            </w:r>
            <w:r>
              <w:t xml:space="preserve"> </w:t>
            </w:r>
            <w:r w:rsidRPr="006776F3">
              <w:t xml:space="preserve">коррупции в </w:t>
            </w:r>
            <w:r>
              <w:t xml:space="preserve">ГОБУЗ «ЦГКБ» </w:t>
            </w:r>
            <w:r w:rsidRPr="006776F3">
              <w:t>до 201</w:t>
            </w:r>
            <w:r>
              <w:t xml:space="preserve">5 </w:t>
            </w:r>
            <w:r w:rsidRPr="006776F3">
              <w:t>г.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 w:rsidRPr="006776F3">
              <w:t>Главный врач</w:t>
            </w:r>
          </w:p>
        </w:tc>
        <w:tc>
          <w:tcPr>
            <w:tcW w:w="2340" w:type="dxa"/>
          </w:tcPr>
          <w:p w:rsidR="000F7702" w:rsidRPr="006776F3" w:rsidRDefault="000F7702" w:rsidP="000F032C">
            <w:pPr>
              <w:jc w:val="center"/>
            </w:pPr>
            <w:r w:rsidRPr="006776F3">
              <w:t>201</w:t>
            </w:r>
            <w:r>
              <w:t>3</w:t>
            </w:r>
            <w:r w:rsidRPr="006776F3">
              <w:t>г.</w:t>
            </w:r>
          </w:p>
        </w:tc>
        <w:tc>
          <w:tcPr>
            <w:tcW w:w="2700" w:type="dxa"/>
          </w:tcPr>
          <w:p w:rsidR="000F7702" w:rsidRPr="006776F3" w:rsidRDefault="000F7702" w:rsidP="00831E90">
            <w:pPr>
              <w:ind w:right="-108"/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 w:rsidRPr="006776F3">
              <w:t>1.2.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 xml:space="preserve">Назначение в структурных подразделениях </w:t>
            </w:r>
            <w:r w:rsidRPr="006776F3">
              <w:t>ответственных лиц, наделенных функциями по</w:t>
            </w:r>
            <w:r>
              <w:t xml:space="preserve"> </w:t>
            </w:r>
            <w:r w:rsidRPr="006776F3">
              <w:t>предупреждению коррупционных правонарушений, закреплен</w:t>
            </w:r>
            <w:r>
              <w:t>ия</w:t>
            </w:r>
            <w:r w:rsidRPr="006776F3">
              <w:t xml:space="preserve"> данных функци</w:t>
            </w:r>
            <w:r>
              <w:t>й</w:t>
            </w:r>
            <w:r w:rsidRPr="006776F3">
              <w:t xml:space="preserve"> в должностных инструкциях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>Заведующие подразделениями</w:t>
            </w:r>
          </w:p>
        </w:tc>
        <w:tc>
          <w:tcPr>
            <w:tcW w:w="2340" w:type="dxa"/>
          </w:tcPr>
          <w:p w:rsidR="000F7702" w:rsidRDefault="000F7702" w:rsidP="006F17A8">
            <w:pPr>
              <w:jc w:val="center"/>
            </w:pPr>
            <w:r>
              <w:t xml:space="preserve">4 квартал </w:t>
            </w:r>
          </w:p>
          <w:p w:rsidR="000F7702" w:rsidRPr="006776F3" w:rsidRDefault="000F7702" w:rsidP="006F17A8">
            <w:pPr>
              <w:jc w:val="center"/>
            </w:pPr>
            <w:r>
              <w:t>2013 г.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0F032C">
            <w:pPr>
              <w:jc w:val="center"/>
            </w:pPr>
            <w:r w:rsidRPr="006776F3">
              <w:t>1.</w:t>
            </w:r>
            <w:r>
              <w:t>3</w:t>
            </w:r>
            <w:r w:rsidRPr="006776F3">
              <w:t>.</w:t>
            </w:r>
          </w:p>
        </w:tc>
        <w:tc>
          <w:tcPr>
            <w:tcW w:w="6564" w:type="dxa"/>
          </w:tcPr>
          <w:p w:rsidR="000F7702" w:rsidRPr="006776F3" w:rsidRDefault="000F7702" w:rsidP="000F032C">
            <w:pPr>
              <w:jc w:val="both"/>
            </w:pPr>
            <w:r>
              <w:t xml:space="preserve">Организация личного приема граждан заведующими  подразделений, в том числе по рассмотрению </w:t>
            </w:r>
            <w:r w:rsidRPr="006776F3">
              <w:t>обращени</w:t>
            </w:r>
            <w:r>
              <w:t>й</w:t>
            </w:r>
            <w:r w:rsidRPr="006776F3">
              <w:t xml:space="preserve"> граждан о  фактах коррупции</w:t>
            </w:r>
            <w:r>
              <w:t xml:space="preserve"> в подразделениях</w:t>
            </w:r>
            <w:r w:rsidRPr="006776F3">
              <w:t xml:space="preserve"> 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>Заведующие подразделениями</w:t>
            </w:r>
          </w:p>
        </w:tc>
        <w:tc>
          <w:tcPr>
            <w:tcW w:w="2340" w:type="dxa"/>
          </w:tcPr>
          <w:p w:rsidR="000F7702" w:rsidRDefault="000F7702" w:rsidP="006F17A8">
            <w:pPr>
              <w:jc w:val="center"/>
            </w:pPr>
            <w:r>
              <w:t>Еженедельно,</w:t>
            </w:r>
          </w:p>
          <w:p w:rsidR="000F7702" w:rsidRPr="006776F3" w:rsidRDefault="000F7702" w:rsidP="006F17A8">
            <w:pPr>
              <w:jc w:val="center"/>
            </w:pPr>
            <w:r>
              <w:t xml:space="preserve">по графику, 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>
              <w:t>Информация о времени приема размещается на информационных стендах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0F032C">
            <w:pPr>
              <w:jc w:val="center"/>
            </w:pPr>
            <w:r>
              <w:t>1.4.</w:t>
            </w:r>
          </w:p>
        </w:tc>
        <w:tc>
          <w:tcPr>
            <w:tcW w:w="6564" w:type="dxa"/>
          </w:tcPr>
          <w:p w:rsidR="000F7702" w:rsidRDefault="000F7702" w:rsidP="002C3777">
            <w:pPr>
              <w:jc w:val="both"/>
            </w:pPr>
            <w:r>
              <w:t xml:space="preserve">Организация приема граждан и сотрудников главным врачом в подразделениях, в том числе  по рассмотрению </w:t>
            </w:r>
            <w:r w:rsidRPr="006776F3">
              <w:t>обращени</w:t>
            </w:r>
            <w:r>
              <w:t>й</w:t>
            </w:r>
            <w:r w:rsidRPr="006776F3">
              <w:t xml:space="preserve"> </w:t>
            </w:r>
            <w:r>
              <w:t>о</w:t>
            </w:r>
            <w:r w:rsidRPr="006776F3">
              <w:t xml:space="preserve">  фактах коррупции в </w:t>
            </w:r>
            <w:r>
              <w:t xml:space="preserve">подразделениях </w:t>
            </w:r>
            <w:r w:rsidRPr="006776F3">
              <w:t>учреждения</w:t>
            </w:r>
          </w:p>
        </w:tc>
        <w:tc>
          <w:tcPr>
            <w:tcW w:w="3060" w:type="dxa"/>
          </w:tcPr>
          <w:p w:rsidR="000F7702" w:rsidRDefault="000F7702" w:rsidP="006F17A8">
            <w:pPr>
              <w:jc w:val="center"/>
            </w:pPr>
            <w:r>
              <w:t>Главный врач</w:t>
            </w:r>
          </w:p>
        </w:tc>
        <w:tc>
          <w:tcPr>
            <w:tcW w:w="2340" w:type="dxa"/>
          </w:tcPr>
          <w:p w:rsidR="000F7702" w:rsidRDefault="000F7702" w:rsidP="00B153D9">
            <w:pPr>
              <w:jc w:val="center"/>
            </w:pPr>
            <w:r>
              <w:t xml:space="preserve">Ежемесячно, </w:t>
            </w:r>
          </w:p>
          <w:p w:rsidR="000F7702" w:rsidRDefault="000F7702" w:rsidP="00B153D9">
            <w:pPr>
              <w:jc w:val="center"/>
            </w:pPr>
            <w:r>
              <w:t>по графику,</w:t>
            </w:r>
          </w:p>
          <w:p w:rsidR="000F7702" w:rsidRDefault="000F7702" w:rsidP="00B153D9">
            <w:pPr>
              <w:jc w:val="center"/>
            </w:pPr>
            <w:r>
              <w:t>утвержденному приказом ГОБУЗ «ЦГКБ»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>
              <w:t>Информация о времени приема размещается на информационных стендах</w:t>
            </w:r>
          </w:p>
        </w:tc>
      </w:tr>
      <w:tr w:rsidR="000F7702" w:rsidRPr="006776F3">
        <w:tc>
          <w:tcPr>
            <w:tcW w:w="15300" w:type="dxa"/>
            <w:gridSpan w:val="5"/>
          </w:tcPr>
          <w:p w:rsidR="000F7702" w:rsidRPr="006776F3" w:rsidRDefault="000F7702" w:rsidP="006F17A8">
            <w:pPr>
              <w:jc w:val="both"/>
            </w:pPr>
            <w:r>
              <w:t>2</w:t>
            </w:r>
            <w:r w:rsidRPr="006776F3">
              <w:t>.Мониторинг коррупции, коррупционных факторов и мер антикоррупционной политики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2.1.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Проведение информационных встреч с сотрудниками по вопросам противодействия и недопущения фактов коррупции среди персонала, знакомство с результатами отраслевых исследований по данному вопросу и реализуемых антикоррупционных мер среди целевых групп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>Заведующие подразделениями</w:t>
            </w:r>
          </w:p>
        </w:tc>
        <w:tc>
          <w:tcPr>
            <w:tcW w:w="2340" w:type="dxa"/>
          </w:tcPr>
          <w:p w:rsidR="000F7702" w:rsidRDefault="000F7702" w:rsidP="006F17A8">
            <w:pPr>
              <w:jc w:val="center"/>
            </w:pPr>
            <w:r>
              <w:t>1 раз в полугодие</w:t>
            </w:r>
          </w:p>
          <w:p w:rsidR="000F7702" w:rsidRPr="006776F3" w:rsidRDefault="000F7702" w:rsidP="006F17A8">
            <w:pPr>
              <w:jc w:val="center"/>
            </w:pPr>
            <w:r>
              <w:t>2013-2015гг.</w:t>
            </w:r>
          </w:p>
        </w:tc>
        <w:tc>
          <w:tcPr>
            <w:tcW w:w="2700" w:type="dxa"/>
          </w:tcPr>
          <w:p w:rsidR="000F7702" w:rsidRPr="006776F3" w:rsidRDefault="000F7702" w:rsidP="001227BF">
            <w:pPr>
              <w:ind w:right="-108"/>
              <w:jc w:val="center"/>
            </w:pPr>
            <w:r>
              <w:t>При поступлении соответствующей информации из департамента здравоохранения области, правоохранительных органов</w:t>
            </w:r>
          </w:p>
        </w:tc>
      </w:tr>
      <w:tr w:rsidR="000F7702" w:rsidRPr="006776F3">
        <w:tc>
          <w:tcPr>
            <w:tcW w:w="15300" w:type="dxa"/>
            <w:gridSpan w:val="5"/>
          </w:tcPr>
          <w:p w:rsidR="000F7702" w:rsidRPr="006776F3" w:rsidRDefault="000F7702" w:rsidP="006F17A8">
            <w:pPr>
              <w:jc w:val="both"/>
            </w:pPr>
            <w:r>
              <w:t>3.Создание условий для сообщения гражданам информации о фактах злоупотребления должностным положением, имеющих антикоррупционную составляющую.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 xml:space="preserve">Размещение в доступном месте информации о недопущении фактов коррупции, взяточничества со стороны медицинских работников 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>Заведующие подразделениями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3.2.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Размещение в доступном месте информации о порядке предоставления платных медицинских услуг, условиях и порядке предоставления бесплатной медицинской помощи в системе ОМС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>Заведующие подразделениями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3.3.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Организация объективного и полного рассмотрения обращений граждан, поступивших почтой, при личном приеме, по электронной почте, через интернет</w:t>
            </w:r>
          </w:p>
        </w:tc>
        <w:tc>
          <w:tcPr>
            <w:tcW w:w="3060" w:type="dxa"/>
          </w:tcPr>
          <w:p w:rsidR="000F7702" w:rsidRDefault="000F7702" w:rsidP="006F17A8">
            <w:pPr>
              <w:jc w:val="center"/>
            </w:pPr>
            <w:r>
              <w:t>Главный врач,</w:t>
            </w:r>
          </w:p>
          <w:p w:rsidR="000F7702" w:rsidRDefault="000F7702" w:rsidP="006F17A8">
            <w:pPr>
              <w:jc w:val="center"/>
            </w:pPr>
            <w:r>
              <w:t>з</w:t>
            </w:r>
            <w:r w:rsidRPr="006776F3">
              <w:t>аместител</w:t>
            </w:r>
            <w:r>
              <w:t>и</w:t>
            </w:r>
            <w:r w:rsidRPr="006776F3">
              <w:t xml:space="preserve"> главного врача</w:t>
            </w:r>
            <w:r>
              <w:t>,</w:t>
            </w:r>
          </w:p>
          <w:p w:rsidR="000F7702" w:rsidRPr="006776F3" w:rsidRDefault="000F7702" w:rsidP="006F17A8">
            <w:pPr>
              <w:jc w:val="center"/>
            </w:pPr>
            <w:r>
              <w:t>отдел контроля качества оказания медицинской помощи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3.4.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Проведение мониторинга мнения пациентов о качестве оказания медицинской помощи  (выяснение, систематизация и использование мнения в виде претензий, жалоб, замечаний и предложений)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 xml:space="preserve">Отдел контроля качества 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1 раз в квартал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>
              <w:t>В виде анкетирования</w:t>
            </w:r>
          </w:p>
        </w:tc>
      </w:tr>
      <w:tr w:rsidR="000F7702" w:rsidRPr="006776F3">
        <w:tc>
          <w:tcPr>
            <w:tcW w:w="15300" w:type="dxa"/>
            <w:gridSpan w:val="5"/>
          </w:tcPr>
          <w:p w:rsidR="000F7702" w:rsidRPr="006776F3" w:rsidRDefault="000F7702" w:rsidP="001C5A66">
            <w:r>
              <w:t>4.Обеспечение доступности и прозрачности деятельности учреждения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4.1.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3060" w:type="dxa"/>
          </w:tcPr>
          <w:p w:rsidR="000F7702" w:rsidRDefault="000F7702" w:rsidP="006F17A8">
            <w:pPr>
              <w:jc w:val="center"/>
            </w:pPr>
            <w:r>
              <w:t>Главный врач,</w:t>
            </w:r>
          </w:p>
          <w:p w:rsidR="000F7702" w:rsidRPr="006776F3" w:rsidRDefault="000F7702" w:rsidP="006F17A8">
            <w:pPr>
              <w:jc w:val="center"/>
            </w:pPr>
            <w:r>
              <w:t>Информационно-аналитический отдел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2013-2015гг.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4.2.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Опубликование в соответствии с действующим законодательством на официальном сайте  плана финансово-хозяйственной деятельности учреждения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>Информационно-аналитический отдел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2013-2015гг.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>
              <w:t>В соответствии с требованиями по размещению данной информации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4.3.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Поддержка и совершенствование интернет-сайта, раскрывающего деятельность учреждения</w:t>
            </w:r>
          </w:p>
        </w:tc>
        <w:tc>
          <w:tcPr>
            <w:tcW w:w="3060" w:type="dxa"/>
          </w:tcPr>
          <w:p w:rsidR="000F7702" w:rsidRDefault="000F7702" w:rsidP="006F17A8">
            <w:pPr>
              <w:jc w:val="both"/>
            </w:pPr>
            <w:r>
              <w:t>Главный врач, информационно-аналитический отдел, отдел платных услуг</w:t>
            </w:r>
          </w:p>
          <w:p w:rsidR="000F7702" w:rsidRPr="006776F3" w:rsidRDefault="000F7702" w:rsidP="006F17A8">
            <w:pPr>
              <w:jc w:val="both"/>
            </w:pP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2013-2015гг.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15300" w:type="dxa"/>
            <w:gridSpan w:val="5"/>
          </w:tcPr>
          <w:p w:rsidR="000F7702" w:rsidRPr="006776F3" w:rsidRDefault="000F7702" w:rsidP="001C5A66">
            <w:r>
              <w:t xml:space="preserve">5. Совершенствование организации деятельности по размещению заказов 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5.1.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Обеспечение совершенствования процедур и механизмов формирования и управления государственным заказом, в том числе путем обеспечения конкурентности и открытости государственных закупок, применения открытых аукционов в электронной форме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>Главный врач, отдел закупок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2013-2015гг.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</w:tbl>
    <w:p w:rsidR="000F7702" w:rsidRDefault="000F7702" w:rsidP="001C5A66">
      <w:pPr>
        <w:jc w:val="center"/>
      </w:pPr>
    </w:p>
    <w:sectPr w:rsidR="000F7702" w:rsidSect="00BD075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8E1"/>
    <w:multiLevelType w:val="hybridMultilevel"/>
    <w:tmpl w:val="320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C8C"/>
    <w:multiLevelType w:val="hybridMultilevel"/>
    <w:tmpl w:val="D9E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D6B4F"/>
    <w:multiLevelType w:val="hybridMultilevel"/>
    <w:tmpl w:val="BA54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E3652"/>
    <w:multiLevelType w:val="hybridMultilevel"/>
    <w:tmpl w:val="F5F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9C"/>
    <w:rsid w:val="0000078B"/>
    <w:rsid w:val="0000259D"/>
    <w:rsid w:val="00003732"/>
    <w:rsid w:val="000062F3"/>
    <w:rsid w:val="00011475"/>
    <w:rsid w:val="00011EF1"/>
    <w:rsid w:val="00012093"/>
    <w:rsid w:val="00014527"/>
    <w:rsid w:val="000148BD"/>
    <w:rsid w:val="00016BF4"/>
    <w:rsid w:val="00016DE6"/>
    <w:rsid w:val="000170F9"/>
    <w:rsid w:val="000170FA"/>
    <w:rsid w:val="000201F1"/>
    <w:rsid w:val="00021545"/>
    <w:rsid w:val="000226D0"/>
    <w:rsid w:val="00022F7F"/>
    <w:rsid w:val="00027229"/>
    <w:rsid w:val="000312A6"/>
    <w:rsid w:val="000332CA"/>
    <w:rsid w:val="00034F3C"/>
    <w:rsid w:val="0003520B"/>
    <w:rsid w:val="00041482"/>
    <w:rsid w:val="000418FA"/>
    <w:rsid w:val="000423F6"/>
    <w:rsid w:val="00043F1E"/>
    <w:rsid w:val="00046793"/>
    <w:rsid w:val="00046943"/>
    <w:rsid w:val="0005362E"/>
    <w:rsid w:val="0005370F"/>
    <w:rsid w:val="00062023"/>
    <w:rsid w:val="00072087"/>
    <w:rsid w:val="000762A2"/>
    <w:rsid w:val="00077F64"/>
    <w:rsid w:val="0008073E"/>
    <w:rsid w:val="000812B8"/>
    <w:rsid w:val="00081EEB"/>
    <w:rsid w:val="00082658"/>
    <w:rsid w:val="000853DF"/>
    <w:rsid w:val="0008542F"/>
    <w:rsid w:val="00086FA8"/>
    <w:rsid w:val="000877A3"/>
    <w:rsid w:val="000909EF"/>
    <w:rsid w:val="00093799"/>
    <w:rsid w:val="00095BF4"/>
    <w:rsid w:val="000964A0"/>
    <w:rsid w:val="000969BE"/>
    <w:rsid w:val="000A0532"/>
    <w:rsid w:val="000A19C7"/>
    <w:rsid w:val="000A3D62"/>
    <w:rsid w:val="000A4AA6"/>
    <w:rsid w:val="000A4C57"/>
    <w:rsid w:val="000A5A68"/>
    <w:rsid w:val="000B1653"/>
    <w:rsid w:val="000B18D6"/>
    <w:rsid w:val="000B3534"/>
    <w:rsid w:val="000B3A24"/>
    <w:rsid w:val="000B7DC6"/>
    <w:rsid w:val="000C0313"/>
    <w:rsid w:val="000C05D7"/>
    <w:rsid w:val="000D0DEE"/>
    <w:rsid w:val="000D4137"/>
    <w:rsid w:val="000D4FA9"/>
    <w:rsid w:val="000E20EC"/>
    <w:rsid w:val="000E34A2"/>
    <w:rsid w:val="000E4455"/>
    <w:rsid w:val="000E4499"/>
    <w:rsid w:val="000E78CD"/>
    <w:rsid w:val="000F032C"/>
    <w:rsid w:val="000F2829"/>
    <w:rsid w:val="000F521F"/>
    <w:rsid w:val="000F7702"/>
    <w:rsid w:val="001014CF"/>
    <w:rsid w:val="00103D19"/>
    <w:rsid w:val="00103EEF"/>
    <w:rsid w:val="00105335"/>
    <w:rsid w:val="00110547"/>
    <w:rsid w:val="00110FD2"/>
    <w:rsid w:val="00114FBB"/>
    <w:rsid w:val="001227BF"/>
    <w:rsid w:val="001248D2"/>
    <w:rsid w:val="00127187"/>
    <w:rsid w:val="00135D68"/>
    <w:rsid w:val="00137552"/>
    <w:rsid w:val="001410A8"/>
    <w:rsid w:val="0015015F"/>
    <w:rsid w:val="00151510"/>
    <w:rsid w:val="001521AF"/>
    <w:rsid w:val="00153C60"/>
    <w:rsid w:val="00156439"/>
    <w:rsid w:val="0016113B"/>
    <w:rsid w:val="001638DB"/>
    <w:rsid w:val="00164775"/>
    <w:rsid w:val="00166BA5"/>
    <w:rsid w:val="00170CD7"/>
    <w:rsid w:val="00171229"/>
    <w:rsid w:val="00172012"/>
    <w:rsid w:val="00174D7C"/>
    <w:rsid w:val="00174F89"/>
    <w:rsid w:val="00176C10"/>
    <w:rsid w:val="001817AE"/>
    <w:rsid w:val="0018379E"/>
    <w:rsid w:val="0018460F"/>
    <w:rsid w:val="00185AFD"/>
    <w:rsid w:val="0018659F"/>
    <w:rsid w:val="001876EF"/>
    <w:rsid w:val="0019435F"/>
    <w:rsid w:val="00195419"/>
    <w:rsid w:val="00195BE7"/>
    <w:rsid w:val="001A040A"/>
    <w:rsid w:val="001A18B8"/>
    <w:rsid w:val="001A2C07"/>
    <w:rsid w:val="001A2C3D"/>
    <w:rsid w:val="001A528C"/>
    <w:rsid w:val="001A5B12"/>
    <w:rsid w:val="001A71E9"/>
    <w:rsid w:val="001A73A3"/>
    <w:rsid w:val="001B0416"/>
    <w:rsid w:val="001C141C"/>
    <w:rsid w:val="001C5A66"/>
    <w:rsid w:val="001C66AB"/>
    <w:rsid w:val="001C736A"/>
    <w:rsid w:val="001D5992"/>
    <w:rsid w:val="001D6971"/>
    <w:rsid w:val="001E5797"/>
    <w:rsid w:val="001E649C"/>
    <w:rsid w:val="001E77FE"/>
    <w:rsid w:val="001F286D"/>
    <w:rsid w:val="001F67A6"/>
    <w:rsid w:val="001F69C8"/>
    <w:rsid w:val="001F69DA"/>
    <w:rsid w:val="002011F9"/>
    <w:rsid w:val="0020157A"/>
    <w:rsid w:val="00202C01"/>
    <w:rsid w:val="00206E77"/>
    <w:rsid w:val="002114F4"/>
    <w:rsid w:val="00211B83"/>
    <w:rsid w:val="00215B4C"/>
    <w:rsid w:val="002177AA"/>
    <w:rsid w:val="002177EE"/>
    <w:rsid w:val="002209E2"/>
    <w:rsid w:val="00225A9F"/>
    <w:rsid w:val="002276DE"/>
    <w:rsid w:val="002278A9"/>
    <w:rsid w:val="00232052"/>
    <w:rsid w:val="0023345A"/>
    <w:rsid w:val="00233A3C"/>
    <w:rsid w:val="00236DD9"/>
    <w:rsid w:val="00237235"/>
    <w:rsid w:val="00240720"/>
    <w:rsid w:val="00241537"/>
    <w:rsid w:val="0024225E"/>
    <w:rsid w:val="00242FE1"/>
    <w:rsid w:val="00245D48"/>
    <w:rsid w:val="002507B3"/>
    <w:rsid w:val="00250E26"/>
    <w:rsid w:val="00253EBF"/>
    <w:rsid w:val="0025722A"/>
    <w:rsid w:val="00260181"/>
    <w:rsid w:val="0026227A"/>
    <w:rsid w:val="00262D0D"/>
    <w:rsid w:val="0026429F"/>
    <w:rsid w:val="00264BF2"/>
    <w:rsid w:val="00265041"/>
    <w:rsid w:val="00266439"/>
    <w:rsid w:val="00266CB3"/>
    <w:rsid w:val="00266D69"/>
    <w:rsid w:val="00270F63"/>
    <w:rsid w:val="0027350F"/>
    <w:rsid w:val="00274B2A"/>
    <w:rsid w:val="00276062"/>
    <w:rsid w:val="00277DD6"/>
    <w:rsid w:val="002830E3"/>
    <w:rsid w:val="00292179"/>
    <w:rsid w:val="0029629B"/>
    <w:rsid w:val="0029642E"/>
    <w:rsid w:val="00296CC2"/>
    <w:rsid w:val="002A02E8"/>
    <w:rsid w:val="002A3258"/>
    <w:rsid w:val="002A4741"/>
    <w:rsid w:val="002A4A9F"/>
    <w:rsid w:val="002A64C7"/>
    <w:rsid w:val="002A74AA"/>
    <w:rsid w:val="002B4086"/>
    <w:rsid w:val="002B4AAD"/>
    <w:rsid w:val="002B5E4B"/>
    <w:rsid w:val="002B76E3"/>
    <w:rsid w:val="002B7718"/>
    <w:rsid w:val="002C1CEC"/>
    <w:rsid w:val="002C3777"/>
    <w:rsid w:val="002C4AAA"/>
    <w:rsid w:val="002C5295"/>
    <w:rsid w:val="002C543A"/>
    <w:rsid w:val="002C5CFE"/>
    <w:rsid w:val="002C7D23"/>
    <w:rsid w:val="002D0C35"/>
    <w:rsid w:val="002D4D81"/>
    <w:rsid w:val="002D5BF5"/>
    <w:rsid w:val="002E4C5F"/>
    <w:rsid w:val="002E5F8E"/>
    <w:rsid w:val="002F23A5"/>
    <w:rsid w:val="002F49F3"/>
    <w:rsid w:val="002F66C5"/>
    <w:rsid w:val="00302103"/>
    <w:rsid w:val="003037CF"/>
    <w:rsid w:val="00304598"/>
    <w:rsid w:val="003069E6"/>
    <w:rsid w:val="00306A2F"/>
    <w:rsid w:val="003073EE"/>
    <w:rsid w:val="00307E93"/>
    <w:rsid w:val="00312E91"/>
    <w:rsid w:val="0031728E"/>
    <w:rsid w:val="0032038E"/>
    <w:rsid w:val="00321543"/>
    <w:rsid w:val="00323631"/>
    <w:rsid w:val="00326698"/>
    <w:rsid w:val="003277F4"/>
    <w:rsid w:val="00331ADB"/>
    <w:rsid w:val="0033273D"/>
    <w:rsid w:val="0033709B"/>
    <w:rsid w:val="00337894"/>
    <w:rsid w:val="0034002A"/>
    <w:rsid w:val="003409FF"/>
    <w:rsid w:val="00341231"/>
    <w:rsid w:val="00342B36"/>
    <w:rsid w:val="00342EDC"/>
    <w:rsid w:val="0034594B"/>
    <w:rsid w:val="0035050E"/>
    <w:rsid w:val="0035068C"/>
    <w:rsid w:val="003538F1"/>
    <w:rsid w:val="00361C6A"/>
    <w:rsid w:val="003663BD"/>
    <w:rsid w:val="00370B84"/>
    <w:rsid w:val="00371321"/>
    <w:rsid w:val="00375291"/>
    <w:rsid w:val="003764D6"/>
    <w:rsid w:val="00376ECA"/>
    <w:rsid w:val="00385EF7"/>
    <w:rsid w:val="00387FB8"/>
    <w:rsid w:val="00395CAC"/>
    <w:rsid w:val="003965BF"/>
    <w:rsid w:val="00396C04"/>
    <w:rsid w:val="003A148A"/>
    <w:rsid w:val="003A43E1"/>
    <w:rsid w:val="003A7F07"/>
    <w:rsid w:val="003B640B"/>
    <w:rsid w:val="003C4ECD"/>
    <w:rsid w:val="003D746D"/>
    <w:rsid w:val="003D7F8E"/>
    <w:rsid w:val="003E19D7"/>
    <w:rsid w:val="003E42CE"/>
    <w:rsid w:val="003E4319"/>
    <w:rsid w:val="003E6D50"/>
    <w:rsid w:val="003E7DB4"/>
    <w:rsid w:val="003F3670"/>
    <w:rsid w:val="003F459F"/>
    <w:rsid w:val="003F5716"/>
    <w:rsid w:val="003F572D"/>
    <w:rsid w:val="003F7674"/>
    <w:rsid w:val="00402C34"/>
    <w:rsid w:val="00403598"/>
    <w:rsid w:val="004044AE"/>
    <w:rsid w:val="00412C42"/>
    <w:rsid w:val="004148A1"/>
    <w:rsid w:val="004154B7"/>
    <w:rsid w:val="00420361"/>
    <w:rsid w:val="00420380"/>
    <w:rsid w:val="00422958"/>
    <w:rsid w:val="0042393D"/>
    <w:rsid w:val="00424DFB"/>
    <w:rsid w:val="004274A4"/>
    <w:rsid w:val="00427CB8"/>
    <w:rsid w:val="0043011E"/>
    <w:rsid w:val="0043041C"/>
    <w:rsid w:val="00432237"/>
    <w:rsid w:val="004322D3"/>
    <w:rsid w:val="00432688"/>
    <w:rsid w:val="00432737"/>
    <w:rsid w:val="004335DF"/>
    <w:rsid w:val="00433E99"/>
    <w:rsid w:val="004364AD"/>
    <w:rsid w:val="00436694"/>
    <w:rsid w:val="00441CDE"/>
    <w:rsid w:val="004425AC"/>
    <w:rsid w:val="00443BF0"/>
    <w:rsid w:val="00446702"/>
    <w:rsid w:val="004535C4"/>
    <w:rsid w:val="00461CC7"/>
    <w:rsid w:val="00461FE3"/>
    <w:rsid w:val="0046272A"/>
    <w:rsid w:val="00463E21"/>
    <w:rsid w:val="004645B9"/>
    <w:rsid w:val="00464BB5"/>
    <w:rsid w:val="004700FB"/>
    <w:rsid w:val="00472C94"/>
    <w:rsid w:val="00476AFB"/>
    <w:rsid w:val="00483559"/>
    <w:rsid w:val="00483843"/>
    <w:rsid w:val="00486FB5"/>
    <w:rsid w:val="00487E4D"/>
    <w:rsid w:val="004902AA"/>
    <w:rsid w:val="00490AD9"/>
    <w:rsid w:val="00490B7F"/>
    <w:rsid w:val="00491E1C"/>
    <w:rsid w:val="00492B16"/>
    <w:rsid w:val="00494728"/>
    <w:rsid w:val="00495A67"/>
    <w:rsid w:val="00495D14"/>
    <w:rsid w:val="004964EA"/>
    <w:rsid w:val="00496A6F"/>
    <w:rsid w:val="004A0EDF"/>
    <w:rsid w:val="004A4F64"/>
    <w:rsid w:val="004A505E"/>
    <w:rsid w:val="004A5078"/>
    <w:rsid w:val="004A5687"/>
    <w:rsid w:val="004B1F6E"/>
    <w:rsid w:val="004B2295"/>
    <w:rsid w:val="004B3102"/>
    <w:rsid w:val="004B4BC3"/>
    <w:rsid w:val="004B696B"/>
    <w:rsid w:val="004B6AC4"/>
    <w:rsid w:val="004B6EC6"/>
    <w:rsid w:val="004B7055"/>
    <w:rsid w:val="004C1655"/>
    <w:rsid w:val="004C1A85"/>
    <w:rsid w:val="004C60DB"/>
    <w:rsid w:val="004C6B2A"/>
    <w:rsid w:val="004D1C0F"/>
    <w:rsid w:val="004D365D"/>
    <w:rsid w:val="004E0B7C"/>
    <w:rsid w:val="004E0F82"/>
    <w:rsid w:val="004E1CFC"/>
    <w:rsid w:val="004E385E"/>
    <w:rsid w:val="004E57F8"/>
    <w:rsid w:val="004E590D"/>
    <w:rsid w:val="004E64C2"/>
    <w:rsid w:val="004F23D7"/>
    <w:rsid w:val="004F295B"/>
    <w:rsid w:val="004F4D86"/>
    <w:rsid w:val="005061D7"/>
    <w:rsid w:val="00506D6C"/>
    <w:rsid w:val="00514F98"/>
    <w:rsid w:val="00521A39"/>
    <w:rsid w:val="00526195"/>
    <w:rsid w:val="00530E18"/>
    <w:rsid w:val="005320C9"/>
    <w:rsid w:val="00535321"/>
    <w:rsid w:val="005371EF"/>
    <w:rsid w:val="005430B3"/>
    <w:rsid w:val="00551D64"/>
    <w:rsid w:val="005535AE"/>
    <w:rsid w:val="00553A31"/>
    <w:rsid w:val="00553E8C"/>
    <w:rsid w:val="00554641"/>
    <w:rsid w:val="00555135"/>
    <w:rsid w:val="0056000D"/>
    <w:rsid w:val="0056374A"/>
    <w:rsid w:val="00563920"/>
    <w:rsid w:val="00563AF3"/>
    <w:rsid w:val="0056527A"/>
    <w:rsid w:val="00566625"/>
    <w:rsid w:val="00567C65"/>
    <w:rsid w:val="00573AC7"/>
    <w:rsid w:val="0057623E"/>
    <w:rsid w:val="00576EC4"/>
    <w:rsid w:val="0057788B"/>
    <w:rsid w:val="0058246F"/>
    <w:rsid w:val="00585A01"/>
    <w:rsid w:val="005874DD"/>
    <w:rsid w:val="005907BF"/>
    <w:rsid w:val="00591EF1"/>
    <w:rsid w:val="00592706"/>
    <w:rsid w:val="00595CF0"/>
    <w:rsid w:val="00595ED3"/>
    <w:rsid w:val="005A1902"/>
    <w:rsid w:val="005A43A5"/>
    <w:rsid w:val="005A7295"/>
    <w:rsid w:val="005A746C"/>
    <w:rsid w:val="005B0984"/>
    <w:rsid w:val="005B251E"/>
    <w:rsid w:val="005B7C89"/>
    <w:rsid w:val="005C1E64"/>
    <w:rsid w:val="005C5BD4"/>
    <w:rsid w:val="005C6A71"/>
    <w:rsid w:val="005C6CAA"/>
    <w:rsid w:val="005C726E"/>
    <w:rsid w:val="005D0C61"/>
    <w:rsid w:val="005D2982"/>
    <w:rsid w:val="005D3021"/>
    <w:rsid w:val="005D3C5E"/>
    <w:rsid w:val="005D5806"/>
    <w:rsid w:val="005D686C"/>
    <w:rsid w:val="005D7D09"/>
    <w:rsid w:val="005E2D2E"/>
    <w:rsid w:val="005F7AD2"/>
    <w:rsid w:val="005F7B23"/>
    <w:rsid w:val="0060003D"/>
    <w:rsid w:val="006001E6"/>
    <w:rsid w:val="00600AC8"/>
    <w:rsid w:val="006078A2"/>
    <w:rsid w:val="0061104B"/>
    <w:rsid w:val="0061283D"/>
    <w:rsid w:val="006131D3"/>
    <w:rsid w:val="006132AE"/>
    <w:rsid w:val="00613339"/>
    <w:rsid w:val="0061663A"/>
    <w:rsid w:val="00620216"/>
    <w:rsid w:val="006207F5"/>
    <w:rsid w:val="0062274D"/>
    <w:rsid w:val="006232AC"/>
    <w:rsid w:val="0062333E"/>
    <w:rsid w:val="0063217E"/>
    <w:rsid w:val="00632353"/>
    <w:rsid w:val="00632882"/>
    <w:rsid w:val="0063335A"/>
    <w:rsid w:val="0063461D"/>
    <w:rsid w:val="00634C16"/>
    <w:rsid w:val="006350FA"/>
    <w:rsid w:val="00637DFF"/>
    <w:rsid w:val="0064169D"/>
    <w:rsid w:val="00647187"/>
    <w:rsid w:val="006502B4"/>
    <w:rsid w:val="00652C4B"/>
    <w:rsid w:val="00653609"/>
    <w:rsid w:val="00655A27"/>
    <w:rsid w:val="00655FDF"/>
    <w:rsid w:val="006567F5"/>
    <w:rsid w:val="00661611"/>
    <w:rsid w:val="0066210D"/>
    <w:rsid w:val="006652F5"/>
    <w:rsid w:val="0066772C"/>
    <w:rsid w:val="00667920"/>
    <w:rsid w:val="006708D2"/>
    <w:rsid w:val="00672355"/>
    <w:rsid w:val="00675499"/>
    <w:rsid w:val="00676139"/>
    <w:rsid w:val="0067717F"/>
    <w:rsid w:val="006776F3"/>
    <w:rsid w:val="006857BA"/>
    <w:rsid w:val="00686753"/>
    <w:rsid w:val="00686F78"/>
    <w:rsid w:val="0069029C"/>
    <w:rsid w:val="006905BE"/>
    <w:rsid w:val="00690AC6"/>
    <w:rsid w:val="006951F6"/>
    <w:rsid w:val="00697482"/>
    <w:rsid w:val="006A0B74"/>
    <w:rsid w:val="006A3C09"/>
    <w:rsid w:val="006A429C"/>
    <w:rsid w:val="006A4A7E"/>
    <w:rsid w:val="006A622F"/>
    <w:rsid w:val="006A6D85"/>
    <w:rsid w:val="006A7356"/>
    <w:rsid w:val="006A78A4"/>
    <w:rsid w:val="006B01C7"/>
    <w:rsid w:val="006B23FC"/>
    <w:rsid w:val="006B46CF"/>
    <w:rsid w:val="006B5617"/>
    <w:rsid w:val="006B7838"/>
    <w:rsid w:val="006C0C38"/>
    <w:rsid w:val="006C0D37"/>
    <w:rsid w:val="006C500D"/>
    <w:rsid w:val="006D0AEA"/>
    <w:rsid w:val="006D1E7E"/>
    <w:rsid w:val="006D4AA6"/>
    <w:rsid w:val="006D62C8"/>
    <w:rsid w:val="006D799F"/>
    <w:rsid w:val="006E2174"/>
    <w:rsid w:val="006F13E1"/>
    <w:rsid w:val="006F17A8"/>
    <w:rsid w:val="006F17D3"/>
    <w:rsid w:val="006F17F4"/>
    <w:rsid w:val="006F2A60"/>
    <w:rsid w:val="006F52BE"/>
    <w:rsid w:val="006F6318"/>
    <w:rsid w:val="00700908"/>
    <w:rsid w:val="00700E50"/>
    <w:rsid w:val="00701DC2"/>
    <w:rsid w:val="00702AA3"/>
    <w:rsid w:val="0070500F"/>
    <w:rsid w:val="00706699"/>
    <w:rsid w:val="007100A9"/>
    <w:rsid w:val="007113AC"/>
    <w:rsid w:val="00711A4D"/>
    <w:rsid w:val="007156E2"/>
    <w:rsid w:val="00716DFD"/>
    <w:rsid w:val="0072030D"/>
    <w:rsid w:val="00720596"/>
    <w:rsid w:val="007225F3"/>
    <w:rsid w:val="00725919"/>
    <w:rsid w:val="00725E22"/>
    <w:rsid w:val="0073170C"/>
    <w:rsid w:val="00736096"/>
    <w:rsid w:val="00736578"/>
    <w:rsid w:val="0073749D"/>
    <w:rsid w:val="007445E8"/>
    <w:rsid w:val="00745672"/>
    <w:rsid w:val="00747B2F"/>
    <w:rsid w:val="00747F43"/>
    <w:rsid w:val="00752515"/>
    <w:rsid w:val="007573AC"/>
    <w:rsid w:val="00760BEC"/>
    <w:rsid w:val="00763990"/>
    <w:rsid w:val="007641AD"/>
    <w:rsid w:val="00764248"/>
    <w:rsid w:val="00764DF9"/>
    <w:rsid w:val="0076650F"/>
    <w:rsid w:val="00771501"/>
    <w:rsid w:val="007738C9"/>
    <w:rsid w:val="007753E3"/>
    <w:rsid w:val="0077541E"/>
    <w:rsid w:val="00776D92"/>
    <w:rsid w:val="00777A91"/>
    <w:rsid w:val="007801D9"/>
    <w:rsid w:val="0078087C"/>
    <w:rsid w:val="0078094F"/>
    <w:rsid w:val="00785CB3"/>
    <w:rsid w:val="007917E6"/>
    <w:rsid w:val="00792AC1"/>
    <w:rsid w:val="007975ED"/>
    <w:rsid w:val="00797E4B"/>
    <w:rsid w:val="007A42C5"/>
    <w:rsid w:val="007B341D"/>
    <w:rsid w:val="007B55F0"/>
    <w:rsid w:val="007C11F2"/>
    <w:rsid w:val="007C3CAC"/>
    <w:rsid w:val="007C46A7"/>
    <w:rsid w:val="007C6F5E"/>
    <w:rsid w:val="007D21E7"/>
    <w:rsid w:val="007D56A2"/>
    <w:rsid w:val="007D57D2"/>
    <w:rsid w:val="007E02DA"/>
    <w:rsid w:val="007E1C0A"/>
    <w:rsid w:val="007E2E60"/>
    <w:rsid w:val="007E4319"/>
    <w:rsid w:val="007E4692"/>
    <w:rsid w:val="007E7F9E"/>
    <w:rsid w:val="007F1452"/>
    <w:rsid w:val="007F3A2D"/>
    <w:rsid w:val="007F45E5"/>
    <w:rsid w:val="007F6F68"/>
    <w:rsid w:val="007F7A01"/>
    <w:rsid w:val="0080210F"/>
    <w:rsid w:val="0080236B"/>
    <w:rsid w:val="00805696"/>
    <w:rsid w:val="00807E40"/>
    <w:rsid w:val="00811A56"/>
    <w:rsid w:val="00813182"/>
    <w:rsid w:val="00814406"/>
    <w:rsid w:val="008146B1"/>
    <w:rsid w:val="00814D46"/>
    <w:rsid w:val="00815790"/>
    <w:rsid w:val="0081579C"/>
    <w:rsid w:val="00815E89"/>
    <w:rsid w:val="008171FD"/>
    <w:rsid w:val="00824C95"/>
    <w:rsid w:val="00825E19"/>
    <w:rsid w:val="00826DA3"/>
    <w:rsid w:val="00827986"/>
    <w:rsid w:val="00830A05"/>
    <w:rsid w:val="00831E90"/>
    <w:rsid w:val="00833185"/>
    <w:rsid w:val="00833A0E"/>
    <w:rsid w:val="008358F7"/>
    <w:rsid w:val="00835CEA"/>
    <w:rsid w:val="00836C07"/>
    <w:rsid w:val="00840665"/>
    <w:rsid w:val="00843EDA"/>
    <w:rsid w:val="00844D6E"/>
    <w:rsid w:val="008469C6"/>
    <w:rsid w:val="0085072F"/>
    <w:rsid w:val="00851B6B"/>
    <w:rsid w:val="00852BAE"/>
    <w:rsid w:val="00854C47"/>
    <w:rsid w:val="00855D1A"/>
    <w:rsid w:val="008569D7"/>
    <w:rsid w:val="00856BDA"/>
    <w:rsid w:val="00860755"/>
    <w:rsid w:val="00860873"/>
    <w:rsid w:val="00862754"/>
    <w:rsid w:val="00863E24"/>
    <w:rsid w:val="00864B00"/>
    <w:rsid w:val="0086533A"/>
    <w:rsid w:val="0086616D"/>
    <w:rsid w:val="008677D9"/>
    <w:rsid w:val="00867880"/>
    <w:rsid w:val="008754C2"/>
    <w:rsid w:val="008757C6"/>
    <w:rsid w:val="00876E26"/>
    <w:rsid w:val="008802A7"/>
    <w:rsid w:val="00883FCF"/>
    <w:rsid w:val="00885FE1"/>
    <w:rsid w:val="008901EA"/>
    <w:rsid w:val="00893C80"/>
    <w:rsid w:val="00894260"/>
    <w:rsid w:val="008A233C"/>
    <w:rsid w:val="008A464E"/>
    <w:rsid w:val="008A7CFE"/>
    <w:rsid w:val="008B1060"/>
    <w:rsid w:val="008B2354"/>
    <w:rsid w:val="008B24E3"/>
    <w:rsid w:val="008B2ECF"/>
    <w:rsid w:val="008B32D2"/>
    <w:rsid w:val="008B33A8"/>
    <w:rsid w:val="008B38F9"/>
    <w:rsid w:val="008B5871"/>
    <w:rsid w:val="008B7822"/>
    <w:rsid w:val="008C10D1"/>
    <w:rsid w:val="008C4127"/>
    <w:rsid w:val="008C7010"/>
    <w:rsid w:val="008C784B"/>
    <w:rsid w:val="008C7D40"/>
    <w:rsid w:val="008D2662"/>
    <w:rsid w:val="008D36C3"/>
    <w:rsid w:val="008D4D3F"/>
    <w:rsid w:val="008D56E3"/>
    <w:rsid w:val="008D6349"/>
    <w:rsid w:val="008D6849"/>
    <w:rsid w:val="008D7769"/>
    <w:rsid w:val="008D7919"/>
    <w:rsid w:val="008E089A"/>
    <w:rsid w:val="008E76E7"/>
    <w:rsid w:val="008F1A48"/>
    <w:rsid w:val="008F2197"/>
    <w:rsid w:val="008F27F0"/>
    <w:rsid w:val="008F2A22"/>
    <w:rsid w:val="008F383D"/>
    <w:rsid w:val="008F5344"/>
    <w:rsid w:val="0090134A"/>
    <w:rsid w:val="009025E6"/>
    <w:rsid w:val="0090337A"/>
    <w:rsid w:val="00905923"/>
    <w:rsid w:val="00907C85"/>
    <w:rsid w:val="0091172E"/>
    <w:rsid w:val="00912087"/>
    <w:rsid w:val="00912A11"/>
    <w:rsid w:val="00912AC5"/>
    <w:rsid w:val="00914ECB"/>
    <w:rsid w:val="009229F0"/>
    <w:rsid w:val="00923CFF"/>
    <w:rsid w:val="00926BA1"/>
    <w:rsid w:val="009307A4"/>
    <w:rsid w:val="00930F01"/>
    <w:rsid w:val="00932275"/>
    <w:rsid w:val="00932EB2"/>
    <w:rsid w:val="00933695"/>
    <w:rsid w:val="00934430"/>
    <w:rsid w:val="009346D4"/>
    <w:rsid w:val="00937985"/>
    <w:rsid w:val="009425D0"/>
    <w:rsid w:val="00942C9D"/>
    <w:rsid w:val="00943FED"/>
    <w:rsid w:val="00945F6E"/>
    <w:rsid w:val="009502BB"/>
    <w:rsid w:val="00951B2C"/>
    <w:rsid w:val="00952A99"/>
    <w:rsid w:val="0095471E"/>
    <w:rsid w:val="009559C5"/>
    <w:rsid w:val="009562A9"/>
    <w:rsid w:val="00957AD9"/>
    <w:rsid w:val="00957D90"/>
    <w:rsid w:val="009608B8"/>
    <w:rsid w:val="00961545"/>
    <w:rsid w:val="009616BC"/>
    <w:rsid w:val="00963A55"/>
    <w:rsid w:val="00964CA9"/>
    <w:rsid w:val="00964D13"/>
    <w:rsid w:val="00967AB4"/>
    <w:rsid w:val="00967DD8"/>
    <w:rsid w:val="00970872"/>
    <w:rsid w:val="0097101C"/>
    <w:rsid w:val="009717E5"/>
    <w:rsid w:val="00977953"/>
    <w:rsid w:val="009819BF"/>
    <w:rsid w:val="00982E8E"/>
    <w:rsid w:val="00983979"/>
    <w:rsid w:val="009866F4"/>
    <w:rsid w:val="00987F3A"/>
    <w:rsid w:val="00991D8C"/>
    <w:rsid w:val="009931C4"/>
    <w:rsid w:val="00995EAB"/>
    <w:rsid w:val="009968AF"/>
    <w:rsid w:val="00997859"/>
    <w:rsid w:val="00997F11"/>
    <w:rsid w:val="009A09B6"/>
    <w:rsid w:val="009A1A4D"/>
    <w:rsid w:val="009A216D"/>
    <w:rsid w:val="009A2F45"/>
    <w:rsid w:val="009A3A15"/>
    <w:rsid w:val="009A473E"/>
    <w:rsid w:val="009A5E44"/>
    <w:rsid w:val="009A6154"/>
    <w:rsid w:val="009B29B9"/>
    <w:rsid w:val="009B3623"/>
    <w:rsid w:val="009B6251"/>
    <w:rsid w:val="009B6393"/>
    <w:rsid w:val="009B7638"/>
    <w:rsid w:val="009C0509"/>
    <w:rsid w:val="009C4A7F"/>
    <w:rsid w:val="009C4BB1"/>
    <w:rsid w:val="009C53A9"/>
    <w:rsid w:val="009C6555"/>
    <w:rsid w:val="009C6CE2"/>
    <w:rsid w:val="009C6E78"/>
    <w:rsid w:val="009D088F"/>
    <w:rsid w:val="009D2DEC"/>
    <w:rsid w:val="009D43A6"/>
    <w:rsid w:val="009D5520"/>
    <w:rsid w:val="009E0530"/>
    <w:rsid w:val="009E1DBE"/>
    <w:rsid w:val="009E59E2"/>
    <w:rsid w:val="009E7F31"/>
    <w:rsid w:val="009F0121"/>
    <w:rsid w:val="009F0EA9"/>
    <w:rsid w:val="009F3B0E"/>
    <w:rsid w:val="009F4982"/>
    <w:rsid w:val="009F718B"/>
    <w:rsid w:val="00A00CB0"/>
    <w:rsid w:val="00A03915"/>
    <w:rsid w:val="00A04082"/>
    <w:rsid w:val="00A060DE"/>
    <w:rsid w:val="00A07B03"/>
    <w:rsid w:val="00A10FB3"/>
    <w:rsid w:val="00A153BE"/>
    <w:rsid w:val="00A1592B"/>
    <w:rsid w:val="00A1634F"/>
    <w:rsid w:val="00A16D49"/>
    <w:rsid w:val="00A22656"/>
    <w:rsid w:val="00A227E6"/>
    <w:rsid w:val="00A24200"/>
    <w:rsid w:val="00A243CA"/>
    <w:rsid w:val="00A244B1"/>
    <w:rsid w:val="00A25C80"/>
    <w:rsid w:val="00A26250"/>
    <w:rsid w:val="00A36A94"/>
    <w:rsid w:val="00A37874"/>
    <w:rsid w:val="00A37F14"/>
    <w:rsid w:val="00A435F8"/>
    <w:rsid w:val="00A4511C"/>
    <w:rsid w:val="00A47737"/>
    <w:rsid w:val="00A50694"/>
    <w:rsid w:val="00A51495"/>
    <w:rsid w:val="00A571D2"/>
    <w:rsid w:val="00A57D21"/>
    <w:rsid w:val="00A60390"/>
    <w:rsid w:val="00A61328"/>
    <w:rsid w:val="00A63303"/>
    <w:rsid w:val="00A63F63"/>
    <w:rsid w:val="00A65347"/>
    <w:rsid w:val="00A70767"/>
    <w:rsid w:val="00A72CD8"/>
    <w:rsid w:val="00A73237"/>
    <w:rsid w:val="00A81381"/>
    <w:rsid w:val="00A84133"/>
    <w:rsid w:val="00A85070"/>
    <w:rsid w:val="00A8710C"/>
    <w:rsid w:val="00A87998"/>
    <w:rsid w:val="00A947B4"/>
    <w:rsid w:val="00A952A4"/>
    <w:rsid w:val="00A96942"/>
    <w:rsid w:val="00A97187"/>
    <w:rsid w:val="00AA0F68"/>
    <w:rsid w:val="00AA4FFB"/>
    <w:rsid w:val="00AA575E"/>
    <w:rsid w:val="00AA5931"/>
    <w:rsid w:val="00AA5C53"/>
    <w:rsid w:val="00AB2682"/>
    <w:rsid w:val="00AB3A21"/>
    <w:rsid w:val="00AB4570"/>
    <w:rsid w:val="00AB4FCF"/>
    <w:rsid w:val="00AC3550"/>
    <w:rsid w:val="00AC55F3"/>
    <w:rsid w:val="00AD0A50"/>
    <w:rsid w:val="00AD1B6E"/>
    <w:rsid w:val="00AD1BBD"/>
    <w:rsid w:val="00AD5B62"/>
    <w:rsid w:val="00AD6C89"/>
    <w:rsid w:val="00AD7461"/>
    <w:rsid w:val="00AD7EA8"/>
    <w:rsid w:val="00AE03BB"/>
    <w:rsid w:val="00AE199F"/>
    <w:rsid w:val="00AE2234"/>
    <w:rsid w:val="00AE2E9F"/>
    <w:rsid w:val="00AE5C21"/>
    <w:rsid w:val="00AF0725"/>
    <w:rsid w:val="00AF375B"/>
    <w:rsid w:val="00AF7093"/>
    <w:rsid w:val="00B006F1"/>
    <w:rsid w:val="00B017D4"/>
    <w:rsid w:val="00B01B5B"/>
    <w:rsid w:val="00B01F64"/>
    <w:rsid w:val="00B026CF"/>
    <w:rsid w:val="00B02CC3"/>
    <w:rsid w:val="00B042F2"/>
    <w:rsid w:val="00B10584"/>
    <w:rsid w:val="00B11A9C"/>
    <w:rsid w:val="00B12A53"/>
    <w:rsid w:val="00B12D67"/>
    <w:rsid w:val="00B14A69"/>
    <w:rsid w:val="00B153D9"/>
    <w:rsid w:val="00B15517"/>
    <w:rsid w:val="00B1557C"/>
    <w:rsid w:val="00B15C45"/>
    <w:rsid w:val="00B173A0"/>
    <w:rsid w:val="00B20742"/>
    <w:rsid w:val="00B233D5"/>
    <w:rsid w:val="00B23618"/>
    <w:rsid w:val="00B32030"/>
    <w:rsid w:val="00B34886"/>
    <w:rsid w:val="00B3564D"/>
    <w:rsid w:val="00B362DB"/>
    <w:rsid w:val="00B37FBD"/>
    <w:rsid w:val="00B4383D"/>
    <w:rsid w:val="00B44601"/>
    <w:rsid w:val="00B4673D"/>
    <w:rsid w:val="00B50AB1"/>
    <w:rsid w:val="00B51AF6"/>
    <w:rsid w:val="00B53A4E"/>
    <w:rsid w:val="00B549AA"/>
    <w:rsid w:val="00B54CA4"/>
    <w:rsid w:val="00B55B41"/>
    <w:rsid w:val="00B55B63"/>
    <w:rsid w:val="00B55F31"/>
    <w:rsid w:val="00B60C3F"/>
    <w:rsid w:val="00B64251"/>
    <w:rsid w:val="00B66E13"/>
    <w:rsid w:val="00B67C2A"/>
    <w:rsid w:val="00B74D4D"/>
    <w:rsid w:val="00B757F8"/>
    <w:rsid w:val="00B8257D"/>
    <w:rsid w:val="00B83E91"/>
    <w:rsid w:val="00B8701A"/>
    <w:rsid w:val="00B9067C"/>
    <w:rsid w:val="00B909EB"/>
    <w:rsid w:val="00B91B49"/>
    <w:rsid w:val="00B92AC0"/>
    <w:rsid w:val="00B945F7"/>
    <w:rsid w:val="00B96AF7"/>
    <w:rsid w:val="00B96E54"/>
    <w:rsid w:val="00BA259D"/>
    <w:rsid w:val="00BA29B7"/>
    <w:rsid w:val="00BA2A09"/>
    <w:rsid w:val="00BA3C19"/>
    <w:rsid w:val="00BA3FA9"/>
    <w:rsid w:val="00BA4012"/>
    <w:rsid w:val="00BA5CA9"/>
    <w:rsid w:val="00BA72B9"/>
    <w:rsid w:val="00BA798E"/>
    <w:rsid w:val="00BB0426"/>
    <w:rsid w:val="00BB2112"/>
    <w:rsid w:val="00BB22B0"/>
    <w:rsid w:val="00BB3377"/>
    <w:rsid w:val="00BB7948"/>
    <w:rsid w:val="00BB7A32"/>
    <w:rsid w:val="00BC3DD2"/>
    <w:rsid w:val="00BC5F0C"/>
    <w:rsid w:val="00BD075C"/>
    <w:rsid w:val="00BD2189"/>
    <w:rsid w:val="00BD3B48"/>
    <w:rsid w:val="00BD5C48"/>
    <w:rsid w:val="00BD7700"/>
    <w:rsid w:val="00BE1455"/>
    <w:rsid w:val="00BE2941"/>
    <w:rsid w:val="00BE3ED1"/>
    <w:rsid w:val="00BE4C03"/>
    <w:rsid w:val="00BE724A"/>
    <w:rsid w:val="00BF1B10"/>
    <w:rsid w:val="00BF5CD2"/>
    <w:rsid w:val="00BF6BCF"/>
    <w:rsid w:val="00C021E7"/>
    <w:rsid w:val="00C02FD0"/>
    <w:rsid w:val="00C03348"/>
    <w:rsid w:val="00C06E17"/>
    <w:rsid w:val="00C11531"/>
    <w:rsid w:val="00C1171A"/>
    <w:rsid w:val="00C12A03"/>
    <w:rsid w:val="00C1478E"/>
    <w:rsid w:val="00C170CF"/>
    <w:rsid w:val="00C22311"/>
    <w:rsid w:val="00C22AC4"/>
    <w:rsid w:val="00C2346A"/>
    <w:rsid w:val="00C25407"/>
    <w:rsid w:val="00C26EF2"/>
    <w:rsid w:val="00C27E97"/>
    <w:rsid w:val="00C32652"/>
    <w:rsid w:val="00C32B1D"/>
    <w:rsid w:val="00C32FD9"/>
    <w:rsid w:val="00C35D9F"/>
    <w:rsid w:val="00C41842"/>
    <w:rsid w:val="00C42750"/>
    <w:rsid w:val="00C42E19"/>
    <w:rsid w:val="00C468AA"/>
    <w:rsid w:val="00C47220"/>
    <w:rsid w:val="00C619B7"/>
    <w:rsid w:val="00C63D81"/>
    <w:rsid w:val="00C66191"/>
    <w:rsid w:val="00C67748"/>
    <w:rsid w:val="00C70345"/>
    <w:rsid w:val="00C737E6"/>
    <w:rsid w:val="00C739E7"/>
    <w:rsid w:val="00C74610"/>
    <w:rsid w:val="00C76617"/>
    <w:rsid w:val="00C76690"/>
    <w:rsid w:val="00C76E11"/>
    <w:rsid w:val="00C82312"/>
    <w:rsid w:val="00C843FC"/>
    <w:rsid w:val="00C8534E"/>
    <w:rsid w:val="00C855ED"/>
    <w:rsid w:val="00C8684D"/>
    <w:rsid w:val="00C86B14"/>
    <w:rsid w:val="00C86FA0"/>
    <w:rsid w:val="00C87E8F"/>
    <w:rsid w:val="00C90A02"/>
    <w:rsid w:val="00C90F33"/>
    <w:rsid w:val="00C92E21"/>
    <w:rsid w:val="00C9599E"/>
    <w:rsid w:val="00C96155"/>
    <w:rsid w:val="00C97E64"/>
    <w:rsid w:val="00CA09E2"/>
    <w:rsid w:val="00CA3DF6"/>
    <w:rsid w:val="00CA47A9"/>
    <w:rsid w:val="00CA5231"/>
    <w:rsid w:val="00CA5763"/>
    <w:rsid w:val="00CB0187"/>
    <w:rsid w:val="00CB3669"/>
    <w:rsid w:val="00CB3A92"/>
    <w:rsid w:val="00CB46CA"/>
    <w:rsid w:val="00CB6093"/>
    <w:rsid w:val="00CB632C"/>
    <w:rsid w:val="00CB63C7"/>
    <w:rsid w:val="00CB685B"/>
    <w:rsid w:val="00CC28F7"/>
    <w:rsid w:val="00CC4E95"/>
    <w:rsid w:val="00CD0A99"/>
    <w:rsid w:val="00CD14B0"/>
    <w:rsid w:val="00CD2BC2"/>
    <w:rsid w:val="00CE2A0B"/>
    <w:rsid w:val="00CE51A6"/>
    <w:rsid w:val="00CF1665"/>
    <w:rsid w:val="00CF5C44"/>
    <w:rsid w:val="00CF691F"/>
    <w:rsid w:val="00CF6C2B"/>
    <w:rsid w:val="00D01EE9"/>
    <w:rsid w:val="00D022FA"/>
    <w:rsid w:val="00D03954"/>
    <w:rsid w:val="00D105F3"/>
    <w:rsid w:val="00D12DE3"/>
    <w:rsid w:val="00D134A0"/>
    <w:rsid w:val="00D13862"/>
    <w:rsid w:val="00D15E6D"/>
    <w:rsid w:val="00D16FF0"/>
    <w:rsid w:val="00D21A37"/>
    <w:rsid w:val="00D23C0E"/>
    <w:rsid w:val="00D2434D"/>
    <w:rsid w:val="00D26F69"/>
    <w:rsid w:val="00D3028C"/>
    <w:rsid w:val="00D343F7"/>
    <w:rsid w:val="00D3696E"/>
    <w:rsid w:val="00D40177"/>
    <w:rsid w:val="00D47332"/>
    <w:rsid w:val="00D473B8"/>
    <w:rsid w:val="00D51873"/>
    <w:rsid w:val="00D5687B"/>
    <w:rsid w:val="00D57533"/>
    <w:rsid w:val="00D638E1"/>
    <w:rsid w:val="00D63D36"/>
    <w:rsid w:val="00D705D4"/>
    <w:rsid w:val="00D707D5"/>
    <w:rsid w:val="00D7109B"/>
    <w:rsid w:val="00D756E9"/>
    <w:rsid w:val="00D75C0E"/>
    <w:rsid w:val="00D80D88"/>
    <w:rsid w:val="00D84A52"/>
    <w:rsid w:val="00D86273"/>
    <w:rsid w:val="00D911F6"/>
    <w:rsid w:val="00D91BF1"/>
    <w:rsid w:val="00D970BE"/>
    <w:rsid w:val="00D975E0"/>
    <w:rsid w:val="00DA0FB1"/>
    <w:rsid w:val="00DA266C"/>
    <w:rsid w:val="00DA3FBF"/>
    <w:rsid w:val="00DA4E44"/>
    <w:rsid w:val="00DB5F81"/>
    <w:rsid w:val="00DB6154"/>
    <w:rsid w:val="00DB6F66"/>
    <w:rsid w:val="00DC6D25"/>
    <w:rsid w:val="00DD06F8"/>
    <w:rsid w:val="00DD3091"/>
    <w:rsid w:val="00DD4A80"/>
    <w:rsid w:val="00DD59C0"/>
    <w:rsid w:val="00DE070C"/>
    <w:rsid w:val="00DE2F56"/>
    <w:rsid w:val="00DE32B1"/>
    <w:rsid w:val="00DE3A0A"/>
    <w:rsid w:val="00DE3BCB"/>
    <w:rsid w:val="00DE4EF8"/>
    <w:rsid w:val="00DE5659"/>
    <w:rsid w:val="00DE6A88"/>
    <w:rsid w:val="00DE7832"/>
    <w:rsid w:val="00DF0568"/>
    <w:rsid w:val="00DF10BD"/>
    <w:rsid w:val="00DF13F0"/>
    <w:rsid w:val="00DF6B9F"/>
    <w:rsid w:val="00E02336"/>
    <w:rsid w:val="00E03DF9"/>
    <w:rsid w:val="00E0725C"/>
    <w:rsid w:val="00E1041E"/>
    <w:rsid w:val="00E149C1"/>
    <w:rsid w:val="00E1769A"/>
    <w:rsid w:val="00E232BE"/>
    <w:rsid w:val="00E23B3B"/>
    <w:rsid w:val="00E24506"/>
    <w:rsid w:val="00E24961"/>
    <w:rsid w:val="00E269D0"/>
    <w:rsid w:val="00E27A3F"/>
    <w:rsid w:val="00E31509"/>
    <w:rsid w:val="00E31E45"/>
    <w:rsid w:val="00E3262D"/>
    <w:rsid w:val="00E329A4"/>
    <w:rsid w:val="00E32F2C"/>
    <w:rsid w:val="00E35A9C"/>
    <w:rsid w:val="00E36EB3"/>
    <w:rsid w:val="00E37A61"/>
    <w:rsid w:val="00E37B5E"/>
    <w:rsid w:val="00E37C84"/>
    <w:rsid w:val="00E40182"/>
    <w:rsid w:val="00E4029C"/>
    <w:rsid w:val="00E40561"/>
    <w:rsid w:val="00E43243"/>
    <w:rsid w:val="00E4389D"/>
    <w:rsid w:val="00E43A43"/>
    <w:rsid w:val="00E50112"/>
    <w:rsid w:val="00E5117A"/>
    <w:rsid w:val="00E52EB8"/>
    <w:rsid w:val="00E54235"/>
    <w:rsid w:val="00E57009"/>
    <w:rsid w:val="00E61552"/>
    <w:rsid w:val="00E6185F"/>
    <w:rsid w:val="00E6202F"/>
    <w:rsid w:val="00E6336F"/>
    <w:rsid w:val="00E653F2"/>
    <w:rsid w:val="00E66889"/>
    <w:rsid w:val="00E674B6"/>
    <w:rsid w:val="00E70373"/>
    <w:rsid w:val="00E71F5A"/>
    <w:rsid w:val="00E76DAD"/>
    <w:rsid w:val="00E80E97"/>
    <w:rsid w:val="00E8381B"/>
    <w:rsid w:val="00E8390D"/>
    <w:rsid w:val="00E846D2"/>
    <w:rsid w:val="00E84844"/>
    <w:rsid w:val="00E850C9"/>
    <w:rsid w:val="00E85A2D"/>
    <w:rsid w:val="00E8653E"/>
    <w:rsid w:val="00E86A0C"/>
    <w:rsid w:val="00E87091"/>
    <w:rsid w:val="00E87171"/>
    <w:rsid w:val="00E903D8"/>
    <w:rsid w:val="00E912B4"/>
    <w:rsid w:val="00E9339C"/>
    <w:rsid w:val="00E9399A"/>
    <w:rsid w:val="00E94133"/>
    <w:rsid w:val="00E96BC6"/>
    <w:rsid w:val="00EA075D"/>
    <w:rsid w:val="00EA0A48"/>
    <w:rsid w:val="00EA172E"/>
    <w:rsid w:val="00EA2F26"/>
    <w:rsid w:val="00EA64F3"/>
    <w:rsid w:val="00EA71AC"/>
    <w:rsid w:val="00EB2973"/>
    <w:rsid w:val="00EB2A12"/>
    <w:rsid w:val="00EB3DF8"/>
    <w:rsid w:val="00EB695B"/>
    <w:rsid w:val="00EC1BED"/>
    <w:rsid w:val="00EC6A92"/>
    <w:rsid w:val="00EC6F71"/>
    <w:rsid w:val="00ED090E"/>
    <w:rsid w:val="00EE0366"/>
    <w:rsid w:val="00EE3A8B"/>
    <w:rsid w:val="00EE5547"/>
    <w:rsid w:val="00EE6B20"/>
    <w:rsid w:val="00EE6C30"/>
    <w:rsid w:val="00EF1A53"/>
    <w:rsid w:val="00EF2601"/>
    <w:rsid w:val="00EF3DD1"/>
    <w:rsid w:val="00EF557A"/>
    <w:rsid w:val="00EF795B"/>
    <w:rsid w:val="00F05292"/>
    <w:rsid w:val="00F13278"/>
    <w:rsid w:val="00F14B1A"/>
    <w:rsid w:val="00F152DA"/>
    <w:rsid w:val="00F23C0F"/>
    <w:rsid w:val="00F2479E"/>
    <w:rsid w:val="00F27ADE"/>
    <w:rsid w:val="00F3271A"/>
    <w:rsid w:val="00F332A7"/>
    <w:rsid w:val="00F356D6"/>
    <w:rsid w:val="00F35754"/>
    <w:rsid w:val="00F359D7"/>
    <w:rsid w:val="00F35F36"/>
    <w:rsid w:val="00F4145E"/>
    <w:rsid w:val="00F419E8"/>
    <w:rsid w:val="00F44647"/>
    <w:rsid w:val="00F45118"/>
    <w:rsid w:val="00F45748"/>
    <w:rsid w:val="00F46903"/>
    <w:rsid w:val="00F46B15"/>
    <w:rsid w:val="00F50A41"/>
    <w:rsid w:val="00F5373D"/>
    <w:rsid w:val="00F61C24"/>
    <w:rsid w:val="00F6265E"/>
    <w:rsid w:val="00F630AB"/>
    <w:rsid w:val="00F644DF"/>
    <w:rsid w:val="00F679C7"/>
    <w:rsid w:val="00F72788"/>
    <w:rsid w:val="00F739D2"/>
    <w:rsid w:val="00F749E9"/>
    <w:rsid w:val="00F753D4"/>
    <w:rsid w:val="00F76048"/>
    <w:rsid w:val="00F771F7"/>
    <w:rsid w:val="00F8274A"/>
    <w:rsid w:val="00F86C12"/>
    <w:rsid w:val="00F95DEA"/>
    <w:rsid w:val="00FA2900"/>
    <w:rsid w:val="00FA6EDC"/>
    <w:rsid w:val="00FA6FCE"/>
    <w:rsid w:val="00FA737B"/>
    <w:rsid w:val="00FB0629"/>
    <w:rsid w:val="00FB49D0"/>
    <w:rsid w:val="00FC11CA"/>
    <w:rsid w:val="00FC3654"/>
    <w:rsid w:val="00FC3F15"/>
    <w:rsid w:val="00FC432C"/>
    <w:rsid w:val="00FC4596"/>
    <w:rsid w:val="00FC546F"/>
    <w:rsid w:val="00FC67B7"/>
    <w:rsid w:val="00FC78CA"/>
    <w:rsid w:val="00FD0010"/>
    <w:rsid w:val="00FD13A8"/>
    <w:rsid w:val="00FD543C"/>
    <w:rsid w:val="00FD7FB7"/>
    <w:rsid w:val="00FE2A13"/>
    <w:rsid w:val="00FE30D5"/>
    <w:rsid w:val="00FE78B8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02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7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CB3A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574</Words>
  <Characters>3272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User</dc:creator>
  <cp:keywords/>
  <dc:description/>
  <cp:lastModifiedBy>sushva</cp:lastModifiedBy>
  <cp:revision>6</cp:revision>
  <cp:lastPrinted>2013-08-02T10:08:00Z</cp:lastPrinted>
  <dcterms:created xsi:type="dcterms:W3CDTF">2013-07-24T09:05:00Z</dcterms:created>
  <dcterms:modified xsi:type="dcterms:W3CDTF">2013-08-02T10:09:00Z</dcterms:modified>
</cp:coreProperties>
</file>